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47B4" w14:textId="0B844B93" w:rsidR="00FF0905" w:rsidRDefault="00FF0905">
      <w:r>
        <w:t>Wayne (Sandy) Rapp</w:t>
      </w:r>
    </w:p>
    <w:p w14:paraId="4A5B1643" w14:textId="33B63848" w:rsidR="00FF0905" w:rsidRDefault="00FF0905">
      <w:r>
        <w:t>June 1, 1945 – September 18, 2024</w:t>
      </w:r>
    </w:p>
    <w:p w14:paraId="5F25CEA4" w14:textId="208798F5" w:rsidR="00FF0905" w:rsidRDefault="00F71AE5">
      <w:r>
        <w:rPr>
          <w:noProof/>
        </w:rPr>
        <w:t xml:space="preserve"> </w:t>
      </w:r>
      <w:r w:rsidR="00FF0905">
        <w:rPr>
          <w:noProof/>
        </w:rPr>
        <w:drawing>
          <wp:inline distT="0" distB="0" distL="0" distR="0" wp14:anchorId="142D6A7F" wp14:editId="76C4AB75">
            <wp:extent cx="6583680" cy="4937760"/>
            <wp:effectExtent l="0" t="0" r="7620" b="0"/>
            <wp:docPr id="2090217354" name="Picture 1" descr="A person and person sailing on a bo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217354" name="Picture 1" descr="A person and person sailing on a boa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27450" w14:textId="29E4B456" w:rsidR="00FF0905" w:rsidRDefault="00FF0905">
      <w:r>
        <w:t xml:space="preserve">It is with profound sadness that we report the passing of Sandy Rapp.  Sandy was Penguin International Champion in 1968, 1993, and 1998.  He placed second in 1983, 1989, and 2012, and </w:t>
      </w:r>
      <w:r w:rsidR="007D26C7">
        <w:t xml:space="preserve">at other </w:t>
      </w:r>
      <w:proofErr w:type="gramStart"/>
      <w:r w:rsidR="007D26C7">
        <w:t>championships</w:t>
      </w:r>
      <w:proofErr w:type="gramEnd"/>
      <w:r w:rsidR="007D26C7">
        <w:t xml:space="preserve"> was </w:t>
      </w:r>
      <w:r>
        <w:t xml:space="preserve">always near the top of the fleet.  Sandy was more than a successful sailor, giving back to the Class </w:t>
      </w:r>
      <w:r w:rsidR="00F71AE5">
        <w:t xml:space="preserve">in numerous ways as well as </w:t>
      </w:r>
      <w:r>
        <w:t xml:space="preserve">mentoring sailors, young and old. Born in Evanston, IL, he grew up in Medina, MN and Racine, WI. Professionally, </w:t>
      </w:r>
      <w:r w:rsidR="007D26C7">
        <w:t xml:space="preserve">with a </w:t>
      </w:r>
      <w:proofErr w:type="spellStart"/>
      <w:proofErr w:type="gramStart"/>
      <w:r w:rsidR="00F71AE5">
        <w:t>M</w:t>
      </w:r>
      <w:r w:rsidR="007D26C7">
        <w:t>asters</w:t>
      </w:r>
      <w:proofErr w:type="spellEnd"/>
      <w:r w:rsidR="007D26C7">
        <w:t xml:space="preserve"> in business administration</w:t>
      </w:r>
      <w:proofErr w:type="gramEnd"/>
      <w:r w:rsidR="007D26C7">
        <w:t xml:space="preserve">, </w:t>
      </w:r>
      <w:r>
        <w:t xml:space="preserve">he started with </w:t>
      </w:r>
      <w:r w:rsidR="00D31E6D">
        <w:t>Quaker Oats</w:t>
      </w:r>
      <w:r>
        <w:t xml:space="preserve"> but quickly moved to become a small business owner, first </w:t>
      </w:r>
      <w:r w:rsidR="00F71AE5">
        <w:t>running</w:t>
      </w:r>
      <w:r>
        <w:t xml:space="preserve"> a ski and bicycle shop, and later </w:t>
      </w:r>
      <w:proofErr w:type="gramStart"/>
      <w:r>
        <w:t>a number of</w:t>
      </w:r>
      <w:proofErr w:type="gramEnd"/>
      <w:r>
        <w:t xml:space="preserve"> auto service businesses.  Although pictured above sailing at the Internationals at Corsica River with crew Margaret Bodnovich in 2014, he sailed many regattas with his wife Marilyn.</w:t>
      </w:r>
      <w:r w:rsidR="007D26C7">
        <w:t xml:space="preserve"> He was instrumental in getting the Innovator Penguin launched in the US, helping</w:t>
      </w:r>
      <w:r w:rsidR="00D31E6D">
        <w:t xml:space="preserve"> form the Rockhopper Syndicate which underwrote much of the development cost.  He also was active in the Thistle class, placing 4</w:t>
      </w:r>
      <w:r w:rsidR="00D31E6D" w:rsidRPr="00D31E6D">
        <w:rPr>
          <w:vertAlign w:val="superscript"/>
        </w:rPr>
        <w:t>th</w:t>
      </w:r>
      <w:r w:rsidR="00D31E6D">
        <w:t xml:space="preserve"> at the Nationals in 1979 and 1981.  He also campaigned in the 470, Vanguard 15, and Sunfish classes.  </w:t>
      </w:r>
    </w:p>
    <w:p w14:paraId="4C12D526" w14:textId="4020B582" w:rsidR="00D31E6D" w:rsidRDefault="00D31E6D">
      <w:r>
        <w:rPr>
          <w:noProof/>
        </w:rPr>
        <w:drawing>
          <wp:inline distT="0" distB="0" distL="0" distR="0" wp14:anchorId="41E0141E" wp14:editId="557FBD1F">
            <wp:extent cx="3886200" cy="2578608"/>
            <wp:effectExtent l="0" t="0" r="0" b="0"/>
            <wp:docPr id="735347190" name="Picture 2" descr="A group of people standing on a do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347190" name="Picture 2" descr="A group of people standing on a dock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57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1748F" w14:textId="0419312A" w:rsidR="00D31E6D" w:rsidRDefault="00D31E6D">
      <w:r>
        <w:t xml:space="preserve">Paul Hull presenting Sandy and Marilyn the Dick Tennerstedt Grandmaster’s trophy at the 2011 Internationals. </w:t>
      </w:r>
    </w:p>
    <w:sectPr w:rsidR="00D31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05"/>
    <w:rsid w:val="005E46A1"/>
    <w:rsid w:val="007D26C7"/>
    <w:rsid w:val="00D31E6D"/>
    <w:rsid w:val="00F71AE5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346E"/>
  <w15:chartTrackingRefBased/>
  <w15:docId w15:val="{2B412E67-29EB-4295-9396-9C3BFF11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9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9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9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9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9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9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9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9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9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9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9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Cairn Krafft</dc:creator>
  <cp:keywords/>
  <dc:description/>
  <cp:lastModifiedBy>Cairn Krafft</cp:lastModifiedBy>
  <cp:revision>3</cp:revision>
  <dcterms:created xsi:type="dcterms:W3CDTF">2025-08-14T22:25:00Z</dcterms:created>
  <dcterms:modified xsi:type="dcterms:W3CDTF">2025-08-14T23:08:00Z</dcterms:modified>
</cp:coreProperties>
</file>